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A1B15" w14:textId="77777777" w:rsidR="009E3E7F" w:rsidRDefault="009E3E7F" w:rsidP="009E3E7F">
      <w:pPr>
        <w:pStyle w:val="NormalWeb"/>
        <w:spacing w:before="0" w:beforeAutospacing="0" w:after="0" w:afterAutospacing="0"/>
        <w:jc w:val="center"/>
        <w:rPr>
          <w:rFonts w:ascii="Arial" w:hAnsi="Arial" w:cs="Arial"/>
          <w:b/>
          <w:color w:val="92D050"/>
          <w:sz w:val="28"/>
          <w:szCs w:val="28"/>
          <w:u w:val="single"/>
        </w:rPr>
      </w:pPr>
      <w:r>
        <w:rPr>
          <w:noProof/>
        </w:rPr>
        <w:drawing>
          <wp:inline distT="0" distB="0" distL="0" distR="0" wp14:anchorId="1B88B385" wp14:editId="665BC689">
            <wp:extent cx="3891465" cy="2193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apy Partners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29219" cy="2214569"/>
                    </a:xfrm>
                    <a:prstGeom prst="rect">
                      <a:avLst/>
                    </a:prstGeom>
                  </pic:spPr>
                </pic:pic>
              </a:graphicData>
            </a:graphic>
          </wp:inline>
        </w:drawing>
      </w:r>
    </w:p>
    <w:p w14:paraId="503DEE76" w14:textId="77777777" w:rsidR="009E3E7F" w:rsidRDefault="009E3E7F" w:rsidP="009E3E7F">
      <w:pPr>
        <w:pStyle w:val="NormalWeb"/>
        <w:spacing w:before="0" w:beforeAutospacing="0" w:after="0" w:afterAutospacing="0"/>
        <w:jc w:val="center"/>
        <w:rPr>
          <w:rFonts w:ascii="Arial" w:hAnsi="Arial" w:cs="Arial"/>
          <w:b/>
          <w:color w:val="92D050"/>
          <w:sz w:val="28"/>
          <w:szCs w:val="28"/>
          <w:u w:val="single"/>
        </w:rPr>
      </w:pPr>
    </w:p>
    <w:p w14:paraId="72F20C0A" w14:textId="77777777" w:rsidR="009E3E7F" w:rsidRDefault="009E3E7F" w:rsidP="009E3E7F">
      <w:pPr>
        <w:pStyle w:val="NormalWeb"/>
        <w:spacing w:before="0" w:beforeAutospacing="0" w:after="0" w:afterAutospacing="0"/>
        <w:jc w:val="center"/>
        <w:rPr>
          <w:rFonts w:ascii="Arial" w:hAnsi="Arial" w:cs="Arial"/>
          <w:b/>
          <w:color w:val="92D050"/>
          <w:sz w:val="28"/>
          <w:szCs w:val="28"/>
          <w:u w:val="single"/>
        </w:rPr>
      </w:pPr>
    </w:p>
    <w:p w14:paraId="4AC4E068" w14:textId="77777777" w:rsidR="009E3E7F" w:rsidRPr="009E3E7F" w:rsidRDefault="009E3E7F" w:rsidP="009E3E7F">
      <w:pPr>
        <w:pStyle w:val="NormalWeb"/>
        <w:spacing w:before="0" w:beforeAutospacing="0" w:after="0" w:afterAutospacing="0"/>
        <w:jc w:val="center"/>
        <w:rPr>
          <w:rFonts w:ascii="Arial" w:hAnsi="Arial" w:cs="Arial"/>
          <w:b/>
          <w:color w:val="92D050"/>
          <w:sz w:val="28"/>
          <w:szCs w:val="28"/>
          <w:u w:val="single"/>
        </w:rPr>
      </w:pPr>
      <w:r w:rsidRPr="009E3E7F">
        <w:rPr>
          <w:rFonts w:ascii="Arial" w:hAnsi="Arial" w:cs="Arial"/>
          <w:b/>
          <w:color w:val="92D050"/>
          <w:sz w:val="28"/>
          <w:szCs w:val="28"/>
          <w:u w:val="single"/>
        </w:rPr>
        <w:t xml:space="preserve">Testimonials from Young People and their Families </w:t>
      </w:r>
    </w:p>
    <w:p w14:paraId="7DE1CA86" w14:textId="77777777" w:rsidR="009E3E7F" w:rsidRPr="009E3E7F" w:rsidRDefault="009E3E7F" w:rsidP="009E3E7F">
      <w:pPr>
        <w:pStyle w:val="NormalWeb"/>
        <w:spacing w:before="0" w:beforeAutospacing="0" w:after="0" w:afterAutospacing="0"/>
        <w:rPr>
          <w:rFonts w:ascii="Arial" w:hAnsi="Arial" w:cs="Arial"/>
          <w:color w:val="92D050"/>
          <w:sz w:val="28"/>
          <w:szCs w:val="28"/>
        </w:rPr>
      </w:pPr>
    </w:p>
    <w:p w14:paraId="5A23613A" w14:textId="77777777" w:rsidR="009E3E7F" w:rsidRPr="00DB23FE" w:rsidRDefault="009E3E7F" w:rsidP="009E3E7F">
      <w:pPr>
        <w:pStyle w:val="NormalWeb"/>
        <w:spacing w:before="0" w:beforeAutospacing="0" w:after="0" w:afterAutospacing="0"/>
        <w:jc w:val="center"/>
        <w:rPr>
          <w:rFonts w:ascii="Arial" w:hAnsi="Arial" w:cs="Arial"/>
          <w:color w:val="000000" w:themeColor="text1"/>
          <w:sz w:val="28"/>
          <w:szCs w:val="28"/>
        </w:rPr>
      </w:pPr>
      <w:r w:rsidRPr="00942324">
        <w:rPr>
          <w:rFonts w:ascii="Arial" w:hAnsi="Arial" w:cs="Arial"/>
          <w:color w:val="000000" w:themeColor="text1"/>
          <w:sz w:val="28"/>
          <w:szCs w:val="28"/>
        </w:rPr>
        <w:t xml:space="preserve">We love hearing from the young people that have used our service </w:t>
      </w:r>
      <w:proofErr w:type="gramStart"/>
      <w:r>
        <w:rPr>
          <w:rFonts w:ascii="Arial" w:hAnsi="Arial" w:cs="Arial"/>
          <w:color w:val="000000" w:themeColor="text1"/>
          <w:sz w:val="28"/>
          <w:szCs w:val="28"/>
        </w:rPr>
        <w:t xml:space="preserve">and </w:t>
      </w:r>
      <w:r w:rsidRPr="00DB23FE">
        <w:rPr>
          <w:rFonts w:ascii="Arial" w:hAnsi="Arial" w:cs="Arial"/>
          <w:color w:val="000000" w:themeColor="text1"/>
          <w:sz w:val="28"/>
          <w:szCs w:val="28"/>
        </w:rPr>
        <w:t xml:space="preserve"> getting</w:t>
      </w:r>
      <w:proofErr w:type="gramEnd"/>
      <w:r w:rsidRPr="00DB23FE">
        <w:rPr>
          <w:rFonts w:ascii="Arial" w:hAnsi="Arial" w:cs="Arial"/>
          <w:color w:val="000000" w:themeColor="text1"/>
          <w:sz w:val="28"/>
          <w:szCs w:val="28"/>
        </w:rPr>
        <w:t xml:space="preserve"> </w:t>
      </w:r>
      <w:r>
        <w:rPr>
          <w:rFonts w:ascii="Arial" w:hAnsi="Arial" w:cs="Arial"/>
          <w:color w:val="000000" w:themeColor="text1"/>
          <w:sz w:val="28"/>
          <w:szCs w:val="28"/>
        </w:rPr>
        <w:t xml:space="preserve">their </w:t>
      </w:r>
      <w:r w:rsidRPr="00DB23FE">
        <w:rPr>
          <w:rFonts w:ascii="Arial" w:hAnsi="Arial" w:cs="Arial"/>
          <w:color w:val="000000" w:themeColor="text1"/>
          <w:sz w:val="28"/>
          <w:szCs w:val="28"/>
        </w:rPr>
        <w:t>feedback and constructive criticism</w:t>
      </w:r>
      <w:r>
        <w:rPr>
          <w:rFonts w:ascii="Arial" w:hAnsi="Arial" w:cs="Arial"/>
          <w:color w:val="000000" w:themeColor="text1"/>
          <w:sz w:val="28"/>
          <w:szCs w:val="28"/>
        </w:rPr>
        <w:t>, helps us develop.</w:t>
      </w:r>
      <w:r w:rsidRPr="00DB23FE">
        <w:rPr>
          <w:rFonts w:ascii="Arial" w:hAnsi="Arial" w:cs="Arial"/>
          <w:color w:val="000000" w:themeColor="text1"/>
          <w:sz w:val="28"/>
          <w:szCs w:val="28"/>
        </w:rPr>
        <w:t xml:space="preserve"> It is wonderful to read, in their own words, how they have been able to reach personal goals, find the inner strength that was always there and take steps on their journey towards recovery.</w:t>
      </w:r>
    </w:p>
    <w:p w14:paraId="1A55D34D" w14:textId="77777777" w:rsidR="009E3E7F" w:rsidRPr="00DB23FE" w:rsidRDefault="009E3E7F" w:rsidP="009E3E7F">
      <w:pPr>
        <w:pStyle w:val="NormalWeb"/>
        <w:spacing w:before="0" w:beforeAutospacing="0" w:after="0" w:afterAutospacing="0"/>
        <w:jc w:val="center"/>
        <w:rPr>
          <w:rFonts w:ascii="Arial" w:hAnsi="Arial" w:cs="Arial"/>
          <w:color w:val="000000" w:themeColor="text1"/>
          <w:sz w:val="28"/>
          <w:szCs w:val="28"/>
        </w:rPr>
      </w:pPr>
    </w:p>
    <w:p w14:paraId="6997F3A8" w14:textId="77777777" w:rsidR="009E3E7F" w:rsidRPr="00DB23FE" w:rsidRDefault="009E3E7F" w:rsidP="009E3E7F">
      <w:pPr>
        <w:pStyle w:val="NormalWeb"/>
        <w:spacing w:before="0" w:beforeAutospacing="0" w:after="0" w:afterAutospacing="0"/>
        <w:rPr>
          <w:rFonts w:ascii="Arial" w:hAnsi="Arial" w:cs="Arial"/>
          <w:color w:val="92D050"/>
        </w:rPr>
      </w:pPr>
    </w:p>
    <w:p w14:paraId="056B6733" w14:textId="77777777" w:rsidR="009E3E7F" w:rsidRPr="00DB23FE" w:rsidRDefault="009E3E7F" w:rsidP="009E3E7F">
      <w:pPr>
        <w:pStyle w:val="NormalWeb"/>
        <w:spacing w:before="0" w:beforeAutospacing="0" w:after="0" w:afterAutospacing="0"/>
        <w:rPr>
          <w:rFonts w:ascii="Arial" w:hAnsi="Arial" w:cs="Arial"/>
          <w:b/>
          <w:color w:val="92D050"/>
          <w:u w:val="single"/>
        </w:rPr>
      </w:pPr>
      <w:r w:rsidRPr="00DB23FE">
        <w:rPr>
          <w:rFonts w:ascii="Arial" w:hAnsi="Arial" w:cs="Arial"/>
          <w:b/>
          <w:color w:val="92D050"/>
          <w:u w:val="single"/>
        </w:rPr>
        <w:t xml:space="preserve">CHLOE </w:t>
      </w:r>
      <w:r w:rsidRPr="00DB23FE">
        <w:rPr>
          <w:rFonts w:ascii="Arial" w:eastAsia="Helvetica" w:hAnsi="Arial" w:cs="Arial"/>
          <w:b/>
          <w:color w:val="92D050"/>
          <w:u w:val="single"/>
        </w:rPr>
        <w:t>–</w:t>
      </w:r>
      <w:r w:rsidRPr="00DB23FE">
        <w:rPr>
          <w:rFonts w:ascii="Arial" w:hAnsi="Arial" w:cs="Arial"/>
          <w:b/>
          <w:color w:val="92D050"/>
          <w:u w:val="single"/>
        </w:rPr>
        <w:t xml:space="preserve"> May 2017</w:t>
      </w:r>
    </w:p>
    <w:p w14:paraId="0462C9FA" w14:textId="77777777" w:rsidR="009E3E7F" w:rsidRPr="00DB23FE" w:rsidRDefault="009E3E7F" w:rsidP="009E3E7F">
      <w:pPr>
        <w:pStyle w:val="NormalWeb"/>
        <w:spacing w:before="0" w:beforeAutospacing="0" w:after="0" w:afterAutospacing="0"/>
        <w:rPr>
          <w:rFonts w:ascii="Arial" w:hAnsi="Arial" w:cs="Arial"/>
          <w:color w:val="92D050"/>
        </w:rPr>
      </w:pPr>
    </w:p>
    <w:p w14:paraId="5CEB2302" w14:textId="77777777" w:rsidR="009E3E7F" w:rsidRPr="00DB23FE" w:rsidRDefault="009E3E7F" w:rsidP="009E3E7F">
      <w:pPr>
        <w:pStyle w:val="NormalWeb"/>
        <w:spacing w:before="0" w:beforeAutospacing="0" w:after="0" w:afterAutospacing="0"/>
        <w:rPr>
          <w:rFonts w:ascii="Arial" w:hAnsi="Arial" w:cs="Arial"/>
          <w:color w:val="000000" w:themeColor="text1"/>
        </w:rPr>
      </w:pPr>
      <w:r w:rsidRPr="00DB23FE">
        <w:rPr>
          <w:rFonts w:ascii="Arial" w:hAnsi="Arial" w:cs="Arial"/>
          <w:color w:val="000000" w:themeColor="text1"/>
        </w:rPr>
        <w:t xml:space="preserve">In </w:t>
      </w:r>
      <w:proofErr w:type="gramStart"/>
      <w:r w:rsidRPr="00DB23FE">
        <w:rPr>
          <w:rFonts w:ascii="Arial" w:hAnsi="Arial" w:cs="Arial"/>
          <w:color w:val="000000" w:themeColor="text1"/>
        </w:rPr>
        <w:t>February 2017</w:t>
      </w:r>
      <w:proofErr w:type="gramEnd"/>
      <w:r w:rsidRPr="00DB23FE">
        <w:rPr>
          <w:rFonts w:ascii="Arial" w:hAnsi="Arial" w:cs="Arial"/>
          <w:color w:val="000000" w:themeColor="text1"/>
        </w:rPr>
        <w:t xml:space="preserve"> I started counselling for my eating disorder, I've suffered with bulimia for nearly 2 years and knew that I needed help. I attended my first session very nervous and not knowing what to expect. Marty</w:t>
      </w:r>
      <w:r>
        <w:rPr>
          <w:rFonts w:ascii="Arial" w:hAnsi="Arial" w:cs="Arial"/>
          <w:color w:val="000000" w:themeColor="text1"/>
        </w:rPr>
        <w:t>, my therapist</w:t>
      </w:r>
      <w:r w:rsidRPr="00DB23FE">
        <w:rPr>
          <w:rFonts w:ascii="Arial" w:hAnsi="Arial" w:cs="Arial"/>
          <w:color w:val="000000" w:themeColor="text1"/>
        </w:rPr>
        <w:t xml:space="preserve"> explained in detail what the course would entail and what to expect. I left with a hundred quest</w:t>
      </w:r>
      <w:r>
        <w:rPr>
          <w:rFonts w:ascii="Arial" w:hAnsi="Arial" w:cs="Arial"/>
          <w:color w:val="000000" w:themeColor="text1"/>
        </w:rPr>
        <w:t>ions spinning round in my head;</w:t>
      </w:r>
      <w:r w:rsidRPr="00DB23FE">
        <w:rPr>
          <w:rFonts w:ascii="Arial" w:hAnsi="Arial" w:cs="Arial"/>
          <w:color w:val="000000" w:themeColor="text1"/>
        </w:rPr>
        <w:t xml:space="preserve"> 'does she expect me to be better the next time I see her?' 'Does she expe</w:t>
      </w:r>
      <w:r>
        <w:rPr>
          <w:rFonts w:ascii="Arial" w:hAnsi="Arial" w:cs="Arial"/>
          <w:color w:val="000000" w:themeColor="text1"/>
        </w:rPr>
        <w:t>ct me to just stop being sick?' O</w:t>
      </w:r>
      <w:r w:rsidRPr="00DB23FE">
        <w:rPr>
          <w:rFonts w:ascii="Arial" w:hAnsi="Arial" w:cs="Arial"/>
          <w:color w:val="000000" w:themeColor="text1"/>
        </w:rPr>
        <w:t>ver the next few days I had a rollercoaster of emotions, I was confused, angry and most of all embarrassed. This was my secret and I felt like I had just gone and told the world. </w:t>
      </w:r>
    </w:p>
    <w:p w14:paraId="43AADD7E" w14:textId="77777777" w:rsidR="009E3E7F" w:rsidRDefault="009E3E7F" w:rsidP="009E3E7F">
      <w:pPr>
        <w:pStyle w:val="NormalWeb"/>
        <w:spacing w:before="0" w:beforeAutospacing="0" w:after="0" w:afterAutospacing="0"/>
        <w:rPr>
          <w:rFonts w:ascii="Arial" w:hAnsi="Arial" w:cs="Arial"/>
          <w:color w:val="000000" w:themeColor="text1"/>
        </w:rPr>
      </w:pPr>
      <w:r w:rsidRPr="00DB23FE">
        <w:rPr>
          <w:rFonts w:ascii="Arial" w:hAnsi="Arial" w:cs="Arial"/>
          <w:color w:val="000000" w:themeColor="text1"/>
        </w:rPr>
        <w:t>I attended my second session very apprehensive</w:t>
      </w:r>
      <w:r>
        <w:rPr>
          <w:rFonts w:ascii="Arial" w:hAnsi="Arial" w:cs="Arial"/>
          <w:color w:val="000000" w:themeColor="text1"/>
        </w:rPr>
        <w:t>ly</w:t>
      </w:r>
      <w:r w:rsidRPr="00DB23FE">
        <w:rPr>
          <w:rFonts w:ascii="Arial" w:hAnsi="Arial" w:cs="Arial"/>
          <w:color w:val="000000" w:themeColor="text1"/>
        </w:rPr>
        <w:t xml:space="preserve"> but Marty put me at ease and as the sessions wen</w:t>
      </w:r>
      <w:r>
        <w:rPr>
          <w:rFonts w:ascii="Arial" w:hAnsi="Arial" w:cs="Arial"/>
          <w:color w:val="000000" w:themeColor="text1"/>
        </w:rPr>
        <w:t>t on it was easier to open up. T</w:t>
      </w:r>
      <w:r w:rsidRPr="00DB23FE">
        <w:rPr>
          <w:rFonts w:ascii="Arial" w:hAnsi="Arial" w:cs="Arial"/>
          <w:color w:val="000000" w:themeColor="text1"/>
        </w:rPr>
        <w:t>he first 4 weeks are very</w:t>
      </w:r>
      <w:r>
        <w:rPr>
          <w:rFonts w:ascii="Arial" w:hAnsi="Arial" w:cs="Arial"/>
          <w:color w:val="000000" w:themeColor="text1"/>
        </w:rPr>
        <w:t xml:space="preserve"> intense with 2 sessions a week.</w:t>
      </w:r>
      <w:r w:rsidRPr="00DB23FE">
        <w:rPr>
          <w:rFonts w:ascii="Arial" w:hAnsi="Arial" w:cs="Arial"/>
          <w:color w:val="000000" w:themeColor="text1"/>
        </w:rPr>
        <w:t xml:space="preserve"> I started my food diaries and began looking at why I had an eating disorder. I looked forward to seeing Marty</w:t>
      </w:r>
      <w:r>
        <w:rPr>
          <w:rFonts w:ascii="Arial" w:hAnsi="Arial" w:cs="Arial"/>
          <w:color w:val="000000" w:themeColor="text1"/>
        </w:rPr>
        <w:t>,</w:t>
      </w:r>
      <w:r w:rsidRPr="00DB23FE">
        <w:rPr>
          <w:rFonts w:ascii="Arial" w:hAnsi="Arial" w:cs="Arial"/>
          <w:color w:val="000000" w:themeColor="text1"/>
        </w:rPr>
        <w:t xml:space="preserve"> knowing I could open up to her even though it was hard.  </w:t>
      </w:r>
    </w:p>
    <w:p w14:paraId="0CFFF57B" w14:textId="77777777" w:rsidR="009E3E7F" w:rsidRPr="00DB23FE" w:rsidRDefault="009E3E7F" w:rsidP="009E3E7F">
      <w:pPr>
        <w:pStyle w:val="NormalWeb"/>
        <w:spacing w:before="0" w:beforeAutospacing="0" w:after="0" w:afterAutospacing="0"/>
        <w:rPr>
          <w:rFonts w:ascii="Arial" w:hAnsi="Arial" w:cs="Arial"/>
          <w:color w:val="000000" w:themeColor="text1"/>
        </w:rPr>
      </w:pPr>
      <w:r w:rsidRPr="00DB23FE">
        <w:rPr>
          <w:rFonts w:ascii="Arial" w:hAnsi="Arial" w:cs="Arial"/>
          <w:color w:val="000000" w:themeColor="text1"/>
        </w:rPr>
        <w:t>I learnt that I wasn't going to miraculously stop binging and being sick but with certain techniques Marty taught me</w:t>
      </w:r>
      <w:r>
        <w:rPr>
          <w:rFonts w:ascii="Arial" w:hAnsi="Arial" w:cs="Arial"/>
          <w:color w:val="000000" w:themeColor="text1"/>
        </w:rPr>
        <w:t>,</w:t>
      </w:r>
      <w:r w:rsidRPr="00DB23FE">
        <w:rPr>
          <w:rFonts w:ascii="Arial" w:hAnsi="Arial" w:cs="Arial"/>
          <w:color w:val="000000" w:themeColor="text1"/>
        </w:rPr>
        <w:t xml:space="preserve"> I would learn to know myself better and what my triggers were. </w:t>
      </w:r>
    </w:p>
    <w:p w14:paraId="527926D4" w14:textId="77777777" w:rsidR="009E3E7F" w:rsidRDefault="009E3E7F" w:rsidP="009E3E7F">
      <w:pPr>
        <w:pStyle w:val="NormalWeb"/>
        <w:spacing w:before="0" w:beforeAutospacing="0" w:after="0" w:afterAutospacing="0"/>
        <w:rPr>
          <w:rFonts w:ascii="Arial" w:hAnsi="Arial" w:cs="Arial"/>
          <w:color w:val="000000" w:themeColor="text1"/>
        </w:rPr>
      </w:pPr>
      <w:r w:rsidRPr="00DB23FE">
        <w:rPr>
          <w:rFonts w:ascii="Arial" w:hAnsi="Arial" w:cs="Arial"/>
          <w:color w:val="000000" w:themeColor="text1"/>
        </w:rPr>
        <w:t xml:space="preserve">The weeks passed and one day I remember going to a session and saying I didn't want to carry on and I didn't want to get better, that I was fine and didn't need help. I think this was my turning point and I realised I wasn't okay and I did need help. </w:t>
      </w:r>
    </w:p>
    <w:p w14:paraId="0CD3873C" w14:textId="77777777" w:rsidR="009E3E7F" w:rsidRPr="00DB23FE" w:rsidRDefault="009E3E7F" w:rsidP="009E3E7F">
      <w:pPr>
        <w:pStyle w:val="NormalWeb"/>
        <w:spacing w:before="0" w:beforeAutospacing="0" w:after="0" w:afterAutospacing="0"/>
        <w:rPr>
          <w:rFonts w:ascii="Arial" w:hAnsi="Arial" w:cs="Arial"/>
          <w:color w:val="000000" w:themeColor="text1"/>
        </w:rPr>
      </w:pPr>
      <w:r w:rsidRPr="00DB23FE">
        <w:rPr>
          <w:rFonts w:ascii="Arial" w:hAnsi="Arial" w:cs="Arial"/>
          <w:color w:val="000000" w:themeColor="text1"/>
        </w:rPr>
        <w:t xml:space="preserve">My biggest fear was putting on weight but over the weeks I really cracked down and concentrated on eating 3 meals a day and everything in moderation, I began to realise that making myself sick was a waste of time and was not making me </w:t>
      </w:r>
      <w:proofErr w:type="spellStart"/>
      <w:r w:rsidRPr="00DB23FE">
        <w:rPr>
          <w:rFonts w:ascii="Arial" w:hAnsi="Arial" w:cs="Arial"/>
          <w:color w:val="000000" w:themeColor="text1"/>
        </w:rPr>
        <w:t>loose</w:t>
      </w:r>
      <w:proofErr w:type="spellEnd"/>
      <w:r w:rsidRPr="00DB23FE">
        <w:rPr>
          <w:rFonts w:ascii="Arial" w:hAnsi="Arial" w:cs="Arial"/>
          <w:color w:val="000000" w:themeColor="text1"/>
        </w:rPr>
        <w:t xml:space="preserve"> weight and that I </w:t>
      </w:r>
      <w:r w:rsidRPr="00DB23FE">
        <w:rPr>
          <w:rFonts w:ascii="Arial" w:hAnsi="Arial" w:cs="Arial"/>
          <w:color w:val="000000" w:themeColor="text1"/>
        </w:rPr>
        <w:lastRenderedPageBreak/>
        <w:t>was just dam</w:t>
      </w:r>
      <w:r>
        <w:rPr>
          <w:rFonts w:ascii="Arial" w:hAnsi="Arial" w:cs="Arial"/>
          <w:color w:val="000000" w:themeColor="text1"/>
        </w:rPr>
        <w:t>aging the inside of me. All of the</w:t>
      </w:r>
      <w:r w:rsidRPr="00DB23FE">
        <w:rPr>
          <w:rFonts w:ascii="Arial" w:hAnsi="Arial" w:cs="Arial"/>
          <w:color w:val="000000" w:themeColor="text1"/>
        </w:rPr>
        <w:t xml:space="preserve"> hours I spent in the bathroom being sick could have been hours spent with friends or family or doing something I enjoyed. </w:t>
      </w:r>
    </w:p>
    <w:p w14:paraId="29F7B1B6" w14:textId="77777777" w:rsidR="009E3E7F" w:rsidRPr="00DB23FE" w:rsidRDefault="009E3E7F" w:rsidP="009E3E7F">
      <w:pPr>
        <w:pStyle w:val="NormalWeb"/>
        <w:spacing w:before="0" w:beforeAutospacing="0" w:after="0" w:afterAutospacing="0"/>
        <w:rPr>
          <w:rFonts w:ascii="Arial" w:hAnsi="Arial" w:cs="Arial"/>
          <w:color w:val="000000" w:themeColor="text1"/>
        </w:rPr>
      </w:pPr>
      <w:r w:rsidRPr="00DB23FE">
        <w:rPr>
          <w:rFonts w:ascii="Arial" w:hAnsi="Arial" w:cs="Arial"/>
          <w:color w:val="000000" w:themeColor="text1"/>
        </w:rPr>
        <w:t>I am nearly at the end of my 20-week course and I feel like a different person. I can't thank Marty enough for everything she has done. I've realised I've been missing out on life and I can finally concentrate on other things other than my eating disorder - I'm the one in control now, not my eating disorder. </w:t>
      </w:r>
    </w:p>
    <w:p w14:paraId="1E694D57" w14:textId="77777777" w:rsidR="009E3E7F" w:rsidRPr="00DB23FE" w:rsidRDefault="009E3E7F" w:rsidP="009E3E7F">
      <w:pPr>
        <w:pStyle w:val="NormalWeb"/>
        <w:spacing w:before="0" w:beforeAutospacing="0" w:after="0" w:afterAutospacing="0"/>
        <w:rPr>
          <w:rFonts w:ascii="Arial" w:hAnsi="Arial" w:cs="Arial"/>
          <w:color w:val="000000" w:themeColor="text1"/>
        </w:rPr>
      </w:pPr>
    </w:p>
    <w:p w14:paraId="48C8BB40" w14:textId="77777777" w:rsidR="009E3E7F" w:rsidRPr="00DB23FE" w:rsidRDefault="009E3E7F" w:rsidP="009E3E7F">
      <w:pPr>
        <w:pStyle w:val="NormalWeb"/>
        <w:spacing w:before="0" w:beforeAutospacing="0" w:after="0" w:afterAutospacing="0"/>
        <w:rPr>
          <w:rFonts w:ascii="Arial" w:hAnsi="Arial" w:cs="Arial"/>
          <w:color w:val="000000"/>
        </w:rPr>
      </w:pPr>
    </w:p>
    <w:p w14:paraId="57C46C60" w14:textId="77777777" w:rsidR="009E3E7F" w:rsidRPr="00DB23FE" w:rsidRDefault="009E3E7F" w:rsidP="009E3E7F">
      <w:pPr>
        <w:rPr>
          <w:rFonts w:ascii="Arial" w:hAnsi="Arial" w:cs="Arial"/>
        </w:rPr>
      </w:pPr>
    </w:p>
    <w:p w14:paraId="257E8ED2" w14:textId="77777777" w:rsidR="009E3E7F" w:rsidRPr="00DB23FE" w:rsidRDefault="009E3E7F" w:rsidP="009E3E7F">
      <w:pPr>
        <w:pStyle w:val="PlainText"/>
        <w:rPr>
          <w:rFonts w:ascii="Arial" w:hAnsi="Arial" w:cs="Arial"/>
          <w:sz w:val="24"/>
          <w:szCs w:val="24"/>
        </w:rPr>
      </w:pPr>
    </w:p>
    <w:p w14:paraId="0339D001" w14:textId="77777777" w:rsidR="009E3E7F" w:rsidRPr="00DB23FE" w:rsidRDefault="009E3E7F" w:rsidP="009E3E7F">
      <w:pPr>
        <w:pStyle w:val="PlainText"/>
        <w:rPr>
          <w:rFonts w:ascii="Arial" w:hAnsi="Arial" w:cs="Arial"/>
          <w:b/>
          <w:color w:val="92D050"/>
          <w:sz w:val="24"/>
          <w:szCs w:val="24"/>
          <w:u w:val="single"/>
        </w:rPr>
      </w:pPr>
      <w:r w:rsidRPr="00DB23FE">
        <w:rPr>
          <w:rFonts w:ascii="Arial" w:hAnsi="Arial" w:cs="Arial"/>
          <w:b/>
          <w:color w:val="92D050"/>
          <w:sz w:val="24"/>
          <w:szCs w:val="24"/>
          <w:u w:val="single"/>
        </w:rPr>
        <w:t>EARLY INTERVENTION FEEDBACK</w:t>
      </w:r>
      <w:r>
        <w:rPr>
          <w:rFonts w:ascii="Arial" w:hAnsi="Arial" w:cs="Arial"/>
          <w:b/>
          <w:color w:val="92D050"/>
          <w:sz w:val="24"/>
          <w:szCs w:val="24"/>
          <w:u w:val="single"/>
        </w:rPr>
        <w:t xml:space="preserve">, MAYA’S </w:t>
      </w:r>
      <w:proofErr w:type="gramStart"/>
      <w:r>
        <w:rPr>
          <w:rFonts w:ascii="Arial" w:hAnsi="Arial" w:cs="Arial"/>
          <w:b/>
          <w:color w:val="92D050"/>
          <w:sz w:val="24"/>
          <w:szCs w:val="24"/>
          <w:u w:val="single"/>
        </w:rPr>
        <w:t>MUM</w:t>
      </w:r>
      <w:r>
        <w:rPr>
          <w:rFonts w:ascii="Arial" w:hAnsi="Arial" w:cs="Arial"/>
          <w:b/>
          <w:color w:val="92D050"/>
          <w:sz w:val="24"/>
          <w:szCs w:val="24"/>
          <w:u w:val="single"/>
        </w:rPr>
        <w:t xml:space="preserve"> </w:t>
      </w:r>
      <w:r w:rsidRPr="00DB23FE">
        <w:rPr>
          <w:rFonts w:ascii="Arial" w:hAnsi="Arial" w:cs="Arial"/>
          <w:b/>
          <w:color w:val="92D050"/>
          <w:sz w:val="24"/>
          <w:szCs w:val="24"/>
          <w:u w:val="single"/>
        </w:rPr>
        <w:t xml:space="preserve"> -</w:t>
      </w:r>
      <w:proofErr w:type="gramEnd"/>
      <w:r w:rsidRPr="00DB23FE">
        <w:rPr>
          <w:rFonts w:ascii="Arial" w:hAnsi="Arial" w:cs="Arial"/>
          <w:b/>
          <w:color w:val="92D050"/>
          <w:sz w:val="24"/>
          <w:szCs w:val="24"/>
          <w:u w:val="single"/>
        </w:rPr>
        <w:t xml:space="preserve"> February  2017 </w:t>
      </w:r>
    </w:p>
    <w:p w14:paraId="5BED754D" w14:textId="77777777" w:rsidR="009E3E7F" w:rsidRPr="00DB23FE" w:rsidRDefault="009E3E7F" w:rsidP="009E3E7F">
      <w:pPr>
        <w:pStyle w:val="PlainText"/>
        <w:rPr>
          <w:rFonts w:ascii="Arial" w:hAnsi="Arial" w:cs="Arial"/>
          <w:sz w:val="24"/>
          <w:szCs w:val="24"/>
        </w:rPr>
      </w:pPr>
    </w:p>
    <w:p w14:paraId="3FB9FAFE" w14:textId="77777777" w:rsidR="009E3E7F" w:rsidRPr="00DB23FE" w:rsidRDefault="009E3E7F" w:rsidP="009E3E7F">
      <w:pPr>
        <w:pStyle w:val="PlainText"/>
        <w:rPr>
          <w:rFonts w:ascii="Arial" w:hAnsi="Arial" w:cs="Arial"/>
          <w:color w:val="000000" w:themeColor="text1"/>
          <w:sz w:val="24"/>
          <w:szCs w:val="24"/>
        </w:rPr>
      </w:pPr>
      <w:r w:rsidRPr="00DB23FE">
        <w:rPr>
          <w:rFonts w:ascii="Arial" w:hAnsi="Arial" w:cs="Arial"/>
          <w:color w:val="000000" w:themeColor="text1"/>
          <w:sz w:val="24"/>
          <w:szCs w:val="24"/>
        </w:rPr>
        <w:t>I would like to offer my feedback regarding the help that Maya and I have received from yourself over the past 7 months.</w:t>
      </w:r>
    </w:p>
    <w:p w14:paraId="5CDEC1F5" w14:textId="77777777" w:rsidR="009E3E7F" w:rsidRPr="00DB23FE" w:rsidRDefault="009E3E7F" w:rsidP="009E3E7F">
      <w:pPr>
        <w:pStyle w:val="PlainText"/>
        <w:rPr>
          <w:rFonts w:ascii="Arial" w:hAnsi="Arial" w:cs="Arial"/>
          <w:color w:val="000000" w:themeColor="text1"/>
          <w:sz w:val="24"/>
          <w:szCs w:val="24"/>
        </w:rPr>
      </w:pPr>
      <w:r w:rsidRPr="00DB23FE">
        <w:rPr>
          <w:rFonts w:ascii="Arial" w:hAnsi="Arial" w:cs="Arial"/>
          <w:color w:val="000000" w:themeColor="text1"/>
          <w:sz w:val="24"/>
          <w:szCs w:val="24"/>
        </w:rPr>
        <w:t>As you are aware, I became concerned with the way Maya seemed to be acting around food and body image. After a number of weeks, I took her to our GP who advised that at the time she was just in the healthy BMI range and apart from a brief 5-minute conversation about the importance of eating that was as far as the GP’s interest went.</w:t>
      </w:r>
    </w:p>
    <w:p w14:paraId="68C3AC1E" w14:textId="77777777" w:rsidR="009E3E7F" w:rsidRPr="00DB23FE" w:rsidRDefault="009E3E7F" w:rsidP="009E3E7F">
      <w:pPr>
        <w:pStyle w:val="PlainText"/>
        <w:rPr>
          <w:rFonts w:ascii="Arial" w:hAnsi="Arial" w:cs="Arial"/>
          <w:color w:val="000000" w:themeColor="text1"/>
          <w:sz w:val="24"/>
          <w:szCs w:val="24"/>
        </w:rPr>
      </w:pPr>
      <w:r w:rsidRPr="00DB23FE">
        <w:rPr>
          <w:rFonts w:ascii="Arial" w:hAnsi="Arial" w:cs="Arial"/>
          <w:color w:val="000000" w:themeColor="text1"/>
          <w:sz w:val="24"/>
          <w:szCs w:val="24"/>
        </w:rPr>
        <w:t>I considered for a week or so whether I should make Maya’s school aware of what I believed could become a serious issue, they thankfully took me seriously and told me about the Pilot scheme that was happening, hence the involvement of yourself.</w:t>
      </w:r>
    </w:p>
    <w:p w14:paraId="35AEEC1E" w14:textId="77777777" w:rsidR="009E3E7F" w:rsidRPr="00DB23FE" w:rsidRDefault="009E3E7F" w:rsidP="009E3E7F">
      <w:pPr>
        <w:pStyle w:val="PlainText"/>
        <w:rPr>
          <w:rFonts w:ascii="Arial" w:hAnsi="Arial" w:cs="Arial"/>
          <w:color w:val="000000" w:themeColor="text1"/>
          <w:sz w:val="24"/>
          <w:szCs w:val="24"/>
        </w:rPr>
      </w:pPr>
      <w:r w:rsidRPr="00DB23FE">
        <w:rPr>
          <w:rFonts w:ascii="Arial" w:hAnsi="Arial" w:cs="Arial"/>
          <w:color w:val="000000" w:themeColor="text1"/>
          <w:sz w:val="24"/>
          <w:szCs w:val="24"/>
        </w:rPr>
        <w:t>At the time of contacting you guys, Maya had just turned 13 and I think there was an initial concern that she may be too young for the scheme being offered. However, after a phone conversation it was agreed that the scheme may be of help to Maya. This, in my opinion, was the best decision ever.</w:t>
      </w:r>
    </w:p>
    <w:p w14:paraId="12A4FFFC" w14:textId="77777777" w:rsidR="009E3E7F" w:rsidRPr="00DB23FE" w:rsidRDefault="009E3E7F" w:rsidP="009E3E7F">
      <w:pPr>
        <w:pStyle w:val="PlainText"/>
        <w:rPr>
          <w:rFonts w:ascii="Arial" w:hAnsi="Arial" w:cs="Arial"/>
          <w:color w:val="000000" w:themeColor="text1"/>
          <w:sz w:val="24"/>
          <w:szCs w:val="24"/>
        </w:rPr>
      </w:pPr>
      <w:r w:rsidRPr="00DB23FE">
        <w:rPr>
          <w:rFonts w:ascii="Arial" w:hAnsi="Arial" w:cs="Arial"/>
          <w:color w:val="000000" w:themeColor="text1"/>
          <w:sz w:val="24"/>
          <w:szCs w:val="24"/>
        </w:rPr>
        <w:t>She has benefited greatly from having someone outside of her family and friends to talk to and to make her consider her thoughts in a different way. Over time she has understood that images you see in magazines/social media etc. are not always true images, and that things people say shouldn't impact the way you feel about yourself.</w:t>
      </w:r>
    </w:p>
    <w:p w14:paraId="5EFD2C27" w14:textId="77777777" w:rsidR="009E3E7F" w:rsidRPr="00DB23FE" w:rsidRDefault="009E3E7F" w:rsidP="009E3E7F">
      <w:pPr>
        <w:pStyle w:val="PlainText"/>
        <w:rPr>
          <w:rFonts w:ascii="Arial" w:hAnsi="Arial" w:cs="Arial"/>
          <w:color w:val="000000" w:themeColor="text1"/>
          <w:sz w:val="24"/>
          <w:szCs w:val="24"/>
        </w:rPr>
      </w:pPr>
      <w:r w:rsidRPr="00DB23FE">
        <w:rPr>
          <w:rFonts w:ascii="Arial" w:hAnsi="Arial" w:cs="Arial"/>
          <w:color w:val="000000" w:themeColor="text1"/>
          <w:sz w:val="24"/>
          <w:szCs w:val="24"/>
        </w:rPr>
        <w:t>This has been a long hard journey but one that has been made easier by your support. As a parent, I am sure I just sounded like I was continually nagging her to eat and as a teenager her view was different to mine. I am of no doubt that this programme and outside support has given us a totally different experience and journey to one we could have taken if we had been left to our own battle as to whether it was important to be a particular weight or not!!</w:t>
      </w:r>
    </w:p>
    <w:p w14:paraId="3193CA8E" w14:textId="77777777" w:rsidR="009E3E7F" w:rsidRPr="00DB23FE" w:rsidRDefault="009E3E7F" w:rsidP="009E3E7F">
      <w:pPr>
        <w:pStyle w:val="PlainText"/>
        <w:rPr>
          <w:rFonts w:ascii="Arial" w:hAnsi="Arial" w:cs="Arial"/>
          <w:color w:val="000000" w:themeColor="text1"/>
          <w:sz w:val="24"/>
          <w:szCs w:val="24"/>
        </w:rPr>
      </w:pPr>
      <w:r w:rsidRPr="00DB23FE">
        <w:rPr>
          <w:rFonts w:ascii="Arial" w:hAnsi="Arial" w:cs="Arial"/>
          <w:color w:val="000000" w:themeColor="text1"/>
          <w:sz w:val="24"/>
          <w:szCs w:val="24"/>
        </w:rPr>
        <w:t>Whilst Maya may still have the odd day of rolling her eyes at me when I ask what she has eaten she is now saying she is hungry and is now snacking like I would expect any "healthy" teenager to be.</w:t>
      </w:r>
    </w:p>
    <w:p w14:paraId="0DCE8321" w14:textId="77777777" w:rsidR="009E3E7F" w:rsidRPr="00DB23FE" w:rsidRDefault="009E3E7F" w:rsidP="009E3E7F">
      <w:pPr>
        <w:pStyle w:val="PlainText"/>
        <w:rPr>
          <w:rFonts w:ascii="Arial" w:hAnsi="Arial" w:cs="Arial"/>
          <w:color w:val="000000" w:themeColor="text1"/>
          <w:sz w:val="24"/>
          <w:szCs w:val="24"/>
        </w:rPr>
      </w:pPr>
      <w:r w:rsidRPr="00DB23FE">
        <w:rPr>
          <w:rFonts w:ascii="Arial" w:hAnsi="Arial" w:cs="Arial"/>
          <w:color w:val="000000" w:themeColor="text1"/>
          <w:sz w:val="24"/>
          <w:szCs w:val="24"/>
        </w:rPr>
        <w:t>Maya would be more than happy to discuss how this programme has impacted her if this would be helpful.</w:t>
      </w:r>
    </w:p>
    <w:p w14:paraId="46893EC9" w14:textId="77777777" w:rsidR="009E3E7F" w:rsidRPr="00DB23FE" w:rsidRDefault="009E3E7F" w:rsidP="009E3E7F">
      <w:pPr>
        <w:pStyle w:val="PlainText"/>
        <w:rPr>
          <w:rFonts w:ascii="Arial" w:hAnsi="Arial" w:cs="Arial"/>
          <w:color w:val="000000" w:themeColor="text1"/>
          <w:sz w:val="24"/>
          <w:szCs w:val="24"/>
        </w:rPr>
      </w:pPr>
      <w:r w:rsidRPr="00DB23FE">
        <w:rPr>
          <w:rFonts w:ascii="Arial" w:hAnsi="Arial" w:cs="Arial"/>
          <w:color w:val="000000" w:themeColor="text1"/>
          <w:sz w:val="24"/>
          <w:szCs w:val="24"/>
        </w:rPr>
        <w:t>Thanks again for all your support.</w:t>
      </w:r>
    </w:p>
    <w:p w14:paraId="1A3A8EE5" w14:textId="77777777" w:rsidR="009E3E7F" w:rsidRPr="00DB23FE" w:rsidRDefault="009E3E7F" w:rsidP="009E3E7F">
      <w:pPr>
        <w:pStyle w:val="PlainText"/>
        <w:rPr>
          <w:rFonts w:ascii="Arial" w:hAnsi="Arial" w:cs="Arial"/>
          <w:color w:val="000000" w:themeColor="text1"/>
          <w:sz w:val="24"/>
          <w:szCs w:val="24"/>
        </w:rPr>
      </w:pPr>
    </w:p>
    <w:p w14:paraId="5388B3EB" w14:textId="77777777" w:rsidR="009E3E7F" w:rsidRPr="00DB23FE" w:rsidRDefault="009E3E7F" w:rsidP="009E3E7F">
      <w:pPr>
        <w:pStyle w:val="PlainText"/>
        <w:rPr>
          <w:rFonts w:ascii="Arial" w:hAnsi="Arial" w:cs="Arial"/>
          <w:b/>
          <w:color w:val="92D050"/>
          <w:sz w:val="24"/>
          <w:szCs w:val="24"/>
          <w:u w:val="single"/>
        </w:rPr>
      </w:pPr>
    </w:p>
    <w:p w14:paraId="3E6B1836" w14:textId="77777777" w:rsidR="009E3E7F" w:rsidRPr="00DB23FE" w:rsidRDefault="009E3E7F" w:rsidP="009E3E7F">
      <w:pPr>
        <w:pStyle w:val="PlainText"/>
        <w:rPr>
          <w:rFonts w:ascii="Arial" w:hAnsi="Arial" w:cs="Arial"/>
          <w:b/>
          <w:color w:val="92D050"/>
          <w:sz w:val="24"/>
          <w:szCs w:val="24"/>
          <w:u w:val="single"/>
        </w:rPr>
      </w:pPr>
    </w:p>
    <w:p w14:paraId="2D8CA14A" w14:textId="77777777" w:rsidR="009E3E7F" w:rsidRPr="00DB23FE" w:rsidRDefault="009E3E7F" w:rsidP="009E3E7F">
      <w:pPr>
        <w:pStyle w:val="PlainText"/>
        <w:rPr>
          <w:rFonts w:ascii="Arial" w:hAnsi="Arial" w:cs="Arial"/>
          <w:b/>
          <w:color w:val="92D050"/>
          <w:sz w:val="24"/>
          <w:szCs w:val="24"/>
          <w:u w:val="single"/>
        </w:rPr>
      </w:pPr>
    </w:p>
    <w:p w14:paraId="07146D47" w14:textId="77777777" w:rsidR="009E3E7F" w:rsidRPr="00DB23FE" w:rsidRDefault="009E3E7F" w:rsidP="009E3E7F">
      <w:pPr>
        <w:pStyle w:val="PlainText"/>
        <w:rPr>
          <w:rFonts w:ascii="Arial" w:hAnsi="Arial" w:cs="Arial"/>
          <w:b/>
          <w:color w:val="92D050"/>
          <w:sz w:val="24"/>
          <w:szCs w:val="24"/>
          <w:u w:val="single"/>
        </w:rPr>
      </w:pPr>
      <w:r>
        <w:rPr>
          <w:rFonts w:ascii="Arial" w:hAnsi="Arial" w:cs="Arial"/>
          <w:b/>
          <w:color w:val="92D050"/>
          <w:sz w:val="24"/>
          <w:szCs w:val="24"/>
          <w:u w:val="single"/>
        </w:rPr>
        <w:t xml:space="preserve">COURTNEY </w:t>
      </w:r>
      <w:r w:rsidRPr="00DB23FE">
        <w:rPr>
          <w:rFonts w:ascii="Arial" w:hAnsi="Arial" w:cs="Arial"/>
          <w:b/>
          <w:color w:val="92D050"/>
          <w:sz w:val="24"/>
          <w:szCs w:val="24"/>
          <w:u w:val="single"/>
        </w:rPr>
        <w:t xml:space="preserve">(18yrs) AND THERAPIST FEEDBACK </w:t>
      </w:r>
    </w:p>
    <w:p w14:paraId="35B0E4A8" w14:textId="77777777" w:rsidR="009E3E7F" w:rsidRPr="00DB23FE" w:rsidRDefault="009E3E7F" w:rsidP="009E3E7F">
      <w:pPr>
        <w:pStyle w:val="NormalWeb"/>
        <w:rPr>
          <w:rFonts w:ascii="Arial" w:hAnsi="Arial" w:cs="Arial"/>
          <w:color w:val="000000" w:themeColor="text1"/>
        </w:rPr>
      </w:pPr>
      <w:proofErr w:type="gramStart"/>
      <w:r>
        <w:rPr>
          <w:rFonts w:ascii="Arial" w:hAnsi="Arial" w:cs="Arial"/>
          <w:color w:val="000000" w:themeColor="text1"/>
        </w:rPr>
        <w:t xml:space="preserve">Courtney </w:t>
      </w:r>
      <w:r w:rsidRPr="00DB23FE">
        <w:rPr>
          <w:rFonts w:ascii="Arial" w:hAnsi="Arial" w:cs="Arial"/>
          <w:color w:val="000000" w:themeColor="text1"/>
        </w:rPr>
        <w:t xml:space="preserve"> -</w:t>
      </w:r>
      <w:proofErr w:type="gramEnd"/>
      <w:r w:rsidRPr="00DB23FE">
        <w:rPr>
          <w:rFonts w:ascii="Arial" w:hAnsi="Arial" w:cs="Arial"/>
          <w:color w:val="000000" w:themeColor="text1"/>
        </w:rPr>
        <w:t xml:space="preserve"> “</w:t>
      </w:r>
      <w:r w:rsidRPr="00DB23FE">
        <w:rPr>
          <w:rFonts w:ascii="Arial" w:hAnsi="Arial" w:cs="Arial"/>
          <w:i/>
          <w:color w:val="000000" w:themeColor="text1"/>
        </w:rPr>
        <w:t>I am glad I am on th</w:t>
      </w:r>
      <w:r>
        <w:rPr>
          <w:rFonts w:ascii="Arial" w:hAnsi="Arial" w:cs="Arial"/>
          <w:i/>
          <w:color w:val="000000" w:themeColor="text1"/>
        </w:rPr>
        <w:t>e programme as it is helping me</w:t>
      </w:r>
      <w:r w:rsidRPr="00DB23FE">
        <w:rPr>
          <w:rFonts w:ascii="Arial" w:hAnsi="Arial" w:cs="Arial"/>
          <w:i/>
          <w:color w:val="000000" w:themeColor="text1"/>
        </w:rPr>
        <w:t>. Initially I was sceptical about it as I wasn't sure if it would work. Regular eating has been a great help</w:t>
      </w:r>
      <w:r w:rsidRPr="00DB23FE">
        <w:rPr>
          <w:rFonts w:ascii="Arial" w:hAnsi="Arial" w:cs="Arial"/>
          <w:color w:val="000000" w:themeColor="text1"/>
        </w:rPr>
        <w:t xml:space="preserve">”. </w:t>
      </w:r>
    </w:p>
    <w:p w14:paraId="5E40CCC8" w14:textId="77777777" w:rsidR="009E3E7F" w:rsidRPr="00DB23FE" w:rsidRDefault="009E3E7F" w:rsidP="009E3E7F">
      <w:pPr>
        <w:pStyle w:val="PlainText"/>
        <w:rPr>
          <w:rFonts w:ascii="Arial" w:hAnsi="Arial" w:cs="Arial"/>
          <w:color w:val="000000" w:themeColor="text1"/>
          <w:sz w:val="24"/>
          <w:szCs w:val="24"/>
        </w:rPr>
      </w:pPr>
      <w:r w:rsidRPr="00DB23FE">
        <w:rPr>
          <w:rFonts w:ascii="Arial" w:hAnsi="Arial" w:cs="Arial"/>
          <w:color w:val="000000" w:themeColor="text1"/>
          <w:sz w:val="24"/>
          <w:szCs w:val="24"/>
        </w:rPr>
        <w:t>Therapist - I saw the client again this morning and she said that regular eating has meant that she no longer has painful hunger pangs. Having food in her stomach gives her confidence and in class she engages more and is more attentive. She said when she was hungry, she would withdraw, only contribute when she had to, and generally felt negative. She finds the sensation of being satiated comforting.</w:t>
      </w:r>
    </w:p>
    <w:p w14:paraId="76FD06FE" w14:textId="77777777" w:rsidR="009E3E7F" w:rsidRPr="00DB23FE" w:rsidRDefault="009E3E7F" w:rsidP="009E3E7F">
      <w:pPr>
        <w:pStyle w:val="PlainText"/>
        <w:rPr>
          <w:rFonts w:ascii="Arial" w:hAnsi="Arial" w:cs="Arial"/>
          <w:color w:val="000000" w:themeColor="text1"/>
          <w:sz w:val="24"/>
          <w:szCs w:val="24"/>
        </w:rPr>
      </w:pPr>
    </w:p>
    <w:p w14:paraId="64024584" w14:textId="77777777" w:rsidR="009E3E7F" w:rsidRPr="00DB23FE" w:rsidRDefault="009E3E7F" w:rsidP="009E3E7F">
      <w:pPr>
        <w:pStyle w:val="PlainText"/>
        <w:rPr>
          <w:rFonts w:ascii="Arial" w:hAnsi="Arial" w:cs="Arial"/>
          <w:b/>
          <w:color w:val="538135" w:themeColor="accent6" w:themeShade="BF"/>
          <w:sz w:val="24"/>
          <w:szCs w:val="24"/>
          <w:u w:val="single"/>
        </w:rPr>
      </w:pPr>
    </w:p>
    <w:p w14:paraId="4631D3E9" w14:textId="77777777" w:rsidR="009E3E7F" w:rsidRPr="00DB23FE" w:rsidRDefault="009E3E7F" w:rsidP="009E3E7F">
      <w:pPr>
        <w:pStyle w:val="PlainText"/>
        <w:rPr>
          <w:rFonts w:ascii="Arial" w:hAnsi="Arial" w:cs="Arial"/>
          <w:b/>
          <w:color w:val="92D050"/>
          <w:sz w:val="24"/>
          <w:szCs w:val="24"/>
          <w:u w:val="single"/>
        </w:rPr>
      </w:pPr>
    </w:p>
    <w:p w14:paraId="009B6E43" w14:textId="77777777" w:rsidR="009E3E7F" w:rsidRPr="00DB23FE" w:rsidRDefault="009E3E7F" w:rsidP="009E3E7F">
      <w:pPr>
        <w:pStyle w:val="PlainText"/>
        <w:rPr>
          <w:rFonts w:ascii="Arial" w:hAnsi="Arial" w:cs="Arial"/>
          <w:b/>
          <w:color w:val="92D050"/>
          <w:sz w:val="24"/>
          <w:szCs w:val="24"/>
          <w:u w:val="single"/>
        </w:rPr>
      </w:pPr>
      <w:r>
        <w:rPr>
          <w:rFonts w:ascii="Arial" w:hAnsi="Arial" w:cs="Arial"/>
          <w:b/>
          <w:color w:val="92D050"/>
          <w:sz w:val="24"/>
          <w:szCs w:val="24"/>
          <w:u w:val="single"/>
        </w:rPr>
        <w:t xml:space="preserve">IZZY </w:t>
      </w:r>
      <w:r w:rsidRPr="00DB23FE">
        <w:rPr>
          <w:rFonts w:ascii="Arial" w:hAnsi="Arial" w:cs="Arial"/>
          <w:b/>
          <w:color w:val="92D050"/>
          <w:sz w:val="24"/>
          <w:szCs w:val="24"/>
          <w:u w:val="single"/>
        </w:rPr>
        <w:t>(19yrs) AND MUM</w:t>
      </w:r>
      <w:r>
        <w:rPr>
          <w:rFonts w:ascii="Arial" w:hAnsi="Arial" w:cs="Arial"/>
          <w:b/>
          <w:color w:val="92D050"/>
          <w:sz w:val="24"/>
          <w:szCs w:val="24"/>
          <w:u w:val="single"/>
        </w:rPr>
        <w:t xml:space="preserve"> </w:t>
      </w:r>
      <w:bookmarkStart w:id="0" w:name="_GoBack"/>
      <w:bookmarkEnd w:id="0"/>
      <w:r w:rsidRPr="00DB23FE">
        <w:rPr>
          <w:rFonts w:ascii="Arial" w:hAnsi="Arial" w:cs="Arial"/>
          <w:b/>
          <w:color w:val="92D050"/>
          <w:sz w:val="24"/>
          <w:szCs w:val="24"/>
          <w:u w:val="single"/>
        </w:rPr>
        <w:t xml:space="preserve">FEEDBACK </w:t>
      </w:r>
    </w:p>
    <w:p w14:paraId="65E1A0EF" w14:textId="77777777" w:rsidR="009E3E7F" w:rsidRPr="00DB23FE" w:rsidRDefault="009E3E7F" w:rsidP="009E3E7F">
      <w:pPr>
        <w:pStyle w:val="PlainText"/>
        <w:rPr>
          <w:rFonts w:ascii="Arial" w:hAnsi="Arial" w:cs="Arial"/>
          <w:sz w:val="24"/>
          <w:szCs w:val="24"/>
        </w:rPr>
      </w:pPr>
    </w:p>
    <w:p w14:paraId="1BE7CB31" w14:textId="77777777" w:rsidR="009E3E7F" w:rsidRPr="00DB23FE" w:rsidRDefault="009E3E7F" w:rsidP="009E3E7F">
      <w:pPr>
        <w:rPr>
          <w:rFonts w:ascii="Arial" w:hAnsi="Arial" w:cs="Arial"/>
          <w:color w:val="000000" w:themeColor="text1"/>
        </w:rPr>
      </w:pPr>
      <w:r>
        <w:rPr>
          <w:rFonts w:ascii="Arial" w:hAnsi="Arial" w:cs="Arial"/>
          <w:color w:val="000000" w:themeColor="text1"/>
        </w:rPr>
        <w:t>Izzy</w:t>
      </w:r>
      <w:r w:rsidRPr="00DB23FE">
        <w:rPr>
          <w:rFonts w:ascii="Arial" w:hAnsi="Arial" w:cs="Arial"/>
          <w:color w:val="000000" w:themeColor="text1"/>
        </w:rPr>
        <w:t xml:space="preserve"> - "It's a good service and I have improved. I like coming, it helps me to talk. I've stopped weighing myself as I know I will be weighed every week. I like that it went from two session a week to one and it helps so I can get used to ending the service" </w:t>
      </w:r>
    </w:p>
    <w:p w14:paraId="266AD7FE" w14:textId="77777777" w:rsidR="009E3E7F" w:rsidRPr="00DB23FE" w:rsidRDefault="009E3E7F" w:rsidP="009E3E7F">
      <w:pPr>
        <w:rPr>
          <w:rFonts w:ascii="Arial" w:hAnsi="Arial" w:cs="Arial"/>
          <w:color w:val="000000" w:themeColor="text1"/>
        </w:rPr>
      </w:pPr>
    </w:p>
    <w:p w14:paraId="6BECDFCC" w14:textId="77777777" w:rsidR="009E3E7F" w:rsidRDefault="009E3E7F" w:rsidP="009E3E7F">
      <w:pPr>
        <w:rPr>
          <w:rFonts w:ascii="Arial" w:hAnsi="Arial" w:cs="Arial"/>
          <w:color w:val="000000" w:themeColor="text1"/>
        </w:rPr>
      </w:pPr>
      <w:r w:rsidRPr="00DB23FE">
        <w:rPr>
          <w:rFonts w:ascii="Arial" w:hAnsi="Arial" w:cs="Arial"/>
          <w:color w:val="000000" w:themeColor="text1"/>
        </w:rPr>
        <w:t>Mum - "It's really helping L, and she seems much happier</w:t>
      </w:r>
      <w:r>
        <w:rPr>
          <w:rFonts w:ascii="Arial" w:hAnsi="Arial" w:cs="Arial"/>
          <w:color w:val="000000" w:themeColor="text1"/>
        </w:rPr>
        <w:t>. Y</w:t>
      </w:r>
      <w:r w:rsidRPr="00DB23FE">
        <w:rPr>
          <w:rFonts w:ascii="Arial" w:hAnsi="Arial" w:cs="Arial"/>
          <w:color w:val="000000" w:themeColor="text1"/>
        </w:rPr>
        <w:t>ou have been great at keeping in touch with me" </w:t>
      </w:r>
    </w:p>
    <w:p w14:paraId="79527B9C" w14:textId="77777777" w:rsidR="009E3E7F" w:rsidRDefault="009E3E7F" w:rsidP="009E3E7F">
      <w:pPr>
        <w:rPr>
          <w:rFonts w:ascii="Arial" w:hAnsi="Arial" w:cs="Arial"/>
          <w:color w:val="000000" w:themeColor="text1"/>
        </w:rPr>
      </w:pPr>
    </w:p>
    <w:p w14:paraId="6C5CFC17" w14:textId="77777777" w:rsidR="009E3E7F" w:rsidRDefault="009E3E7F" w:rsidP="009E3E7F">
      <w:pPr>
        <w:rPr>
          <w:rFonts w:ascii="Arial" w:hAnsi="Arial" w:cs="Arial"/>
          <w:color w:val="000000" w:themeColor="text1"/>
        </w:rPr>
      </w:pPr>
    </w:p>
    <w:p w14:paraId="463FF844" w14:textId="77777777" w:rsidR="009E3E7F" w:rsidRDefault="009E3E7F" w:rsidP="009E3E7F">
      <w:pPr>
        <w:rPr>
          <w:rFonts w:ascii="Arial" w:hAnsi="Arial" w:cs="Arial"/>
          <w:color w:val="000000" w:themeColor="text1"/>
        </w:rPr>
      </w:pPr>
    </w:p>
    <w:p w14:paraId="1F241090" w14:textId="77777777" w:rsidR="009E3E7F" w:rsidRDefault="009E3E7F" w:rsidP="009E3E7F">
      <w:pPr>
        <w:rPr>
          <w:rFonts w:ascii="Arial" w:hAnsi="Arial" w:cs="Arial"/>
          <w:color w:val="000000" w:themeColor="text1"/>
        </w:rPr>
      </w:pPr>
    </w:p>
    <w:p w14:paraId="459C1F35" w14:textId="77777777" w:rsidR="009E3E7F" w:rsidRDefault="009E3E7F" w:rsidP="009E3E7F">
      <w:pPr>
        <w:rPr>
          <w:rFonts w:ascii="Arial" w:hAnsi="Arial" w:cs="Arial"/>
          <w:color w:val="000000" w:themeColor="text1"/>
        </w:rPr>
      </w:pPr>
    </w:p>
    <w:p w14:paraId="11660541" w14:textId="77777777" w:rsidR="009E3E7F" w:rsidRDefault="009E3E7F" w:rsidP="009E3E7F">
      <w:pPr>
        <w:rPr>
          <w:rFonts w:ascii="Arial" w:hAnsi="Arial" w:cs="Arial"/>
          <w:color w:val="000000" w:themeColor="text1"/>
        </w:rPr>
      </w:pPr>
    </w:p>
    <w:p w14:paraId="11E44FA7" w14:textId="77777777" w:rsidR="009E3E7F" w:rsidRDefault="009E3E7F" w:rsidP="009E3E7F">
      <w:pPr>
        <w:rPr>
          <w:rFonts w:ascii="Arial" w:hAnsi="Arial" w:cs="Arial"/>
          <w:color w:val="000000" w:themeColor="text1"/>
        </w:rPr>
      </w:pPr>
    </w:p>
    <w:p w14:paraId="7ED0869E" w14:textId="77777777" w:rsidR="009E3E7F" w:rsidRDefault="009E3E7F" w:rsidP="009E3E7F">
      <w:pPr>
        <w:rPr>
          <w:rFonts w:ascii="Arial" w:hAnsi="Arial" w:cs="Arial"/>
          <w:color w:val="000000" w:themeColor="text1"/>
        </w:rPr>
      </w:pPr>
    </w:p>
    <w:p w14:paraId="20C94A25" w14:textId="77777777" w:rsidR="009E3E7F" w:rsidRDefault="009E3E7F" w:rsidP="009E3E7F">
      <w:pPr>
        <w:rPr>
          <w:rFonts w:ascii="Arial" w:hAnsi="Arial" w:cs="Arial"/>
          <w:color w:val="000000" w:themeColor="text1"/>
        </w:rPr>
      </w:pPr>
    </w:p>
    <w:p w14:paraId="652E32E6" w14:textId="77777777" w:rsidR="009E3E7F" w:rsidRDefault="009E3E7F" w:rsidP="009E3E7F">
      <w:pPr>
        <w:rPr>
          <w:rFonts w:ascii="Arial" w:hAnsi="Arial" w:cs="Arial"/>
          <w:color w:val="000000" w:themeColor="text1"/>
        </w:rPr>
      </w:pPr>
    </w:p>
    <w:p w14:paraId="38638A01" w14:textId="77777777" w:rsidR="009E3E7F" w:rsidRDefault="009E3E7F" w:rsidP="009E3E7F">
      <w:pPr>
        <w:rPr>
          <w:rFonts w:ascii="Arial" w:hAnsi="Arial" w:cs="Arial"/>
          <w:color w:val="000000" w:themeColor="text1"/>
        </w:rPr>
      </w:pPr>
    </w:p>
    <w:p w14:paraId="5DB22A25" w14:textId="77777777" w:rsidR="009E3E7F" w:rsidRDefault="009E3E7F" w:rsidP="009E3E7F">
      <w:pPr>
        <w:rPr>
          <w:rFonts w:ascii="Arial" w:hAnsi="Arial" w:cs="Arial"/>
          <w:color w:val="000000" w:themeColor="text1"/>
        </w:rPr>
      </w:pPr>
    </w:p>
    <w:p w14:paraId="1707A8DB" w14:textId="77777777" w:rsidR="009E3E7F" w:rsidRDefault="009E3E7F" w:rsidP="009E3E7F">
      <w:pPr>
        <w:rPr>
          <w:rFonts w:ascii="Arial" w:hAnsi="Arial" w:cs="Arial"/>
          <w:color w:val="000000" w:themeColor="text1"/>
        </w:rPr>
      </w:pPr>
    </w:p>
    <w:p w14:paraId="1BE5A41D" w14:textId="77777777" w:rsidR="009E3E7F" w:rsidRDefault="009E3E7F" w:rsidP="009E3E7F">
      <w:pPr>
        <w:rPr>
          <w:rFonts w:ascii="Arial" w:hAnsi="Arial" w:cs="Arial"/>
          <w:color w:val="000000" w:themeColor="text1"/>
        </w:rPr>
      </w:pPr>
    </w:p>
    <w:p w14:paraId="53D5BC1C" w14:textId="77777777" w:rsidR="009E3E7F" w:rsidRDefault="009E3E7F" w:rsidP="009E3E7F">
      <w:pPr>
        <w:rPr>
          <w:rFonts w:ascii="Arial" w:hAnsi="Arial" w:cs="Arial"/>
          <w:color w:val="000000" w:themeColor="text1"/>
        </w:rPr>
      </w:pPr>
    </w:p>
    <w:p w14:paraId="499E5444" w14:textId="77777777" w:rsidR="009E3E7F" w:rsidRDefault="009E3E7F" w:rsidP="009E3E7F">
      <w:pPr>
        <w:rPr>
          <w:rFonts w:ascii="Arial" w:hAnsi="Arial" w:cs="Arial"/>
          <w:color w:val="000000" w:themeColor="text1"/>
        </w:rPr>
      </w:pPr>
    </w:p>
    <w:p w14:paraId="5A13833A" w14:textId="77777777" w:rsidR="009E3E7F" w:rsidRDefault="009E3E7F" w:rsidP="009E3E7F">
      <w:pPr>
        <w:rPr>
          <w:rFonts w:ascii="Arial" w:hAnsi="Arial" w:cs="Arial"/>
          <w:color w:val="000000" w:themeColor="text1"/>
        </w:rPr>
      </w:pPr>
    </w:p>
    <w:p w14:paraId="399E2FB2" w14:textId="77777777" w:rsidR="009E3E7F" w:rsidRDefault="009E3E7F" w:rsidP="009E3E7F">
      <w:pPr>
        <w:rPr>
          <w:rFonts w:ascii="Arial" w:hAnsi="Arial" w:cs="Arial"/>
          <w:color w:val="000000" w:themeColor="text1"/>
        </w:rPr>
      </w:pPr>
    </w:p>
    <w:p w14:paraId="0498A186" w14:textId="77777777" w:rsidR="009E3E7F" w:rsidRDefault="009E3E7F" w:rsidP="009E3E7F">
      <w:pPr>
        <w:rPr>
          <w:rFonts w:ascii="Arial" w:hAnsi="Arial" w:cs="Arial"/>
          <w:color w:val="000000" w:themeColor="text1"/>
        </w:rPr>
      </w:pPr>
    </w:p>
    <w:p w14:paraId="6E794DB2" w14:textId="77777777" w:rsidR="009E3E7F" w:rsidRDefault="009E3E7F" w:rsidP="009E3E7F">
      <w:pPr>
        <w:rPr>
          <w:rFonts w:ascii="Arial" w:hAnsi="Arial" w:cs="Arial"/>
          <w:color w:val="000000" w:themeColor="text1"/>
        </w:rPr>
      </w:pPr>
    </w:p>
    <w:p w14:paraId="3EA69276" w14:textId="77777777" w:rsidR="009E3E7F" w:rsidRDefault="009E3E7F" w:rsidP="009E3E7F">
      <w:pPr>
        <w:rPr>
          <w:rFonts w:ascii="Arial" w:hAnsi="Arial" w:cs="Arial"/>
          <w:color w:val="000000" w:themeColor="text1"/>
        </w:rPr>
      </w:pPr>
    </w:p>
    <w:p w14:paraId="174D88D2" w14:textId="77777777" w:rsidR="009E3E7F" w:rsidRPr="00DB19E0" w:rsidRDefault="009E3E7F" w:rsidP="009E3E7F"/>
    <w:p w14:paraId="14868C80" w14:textId="77777777" w:rsidR="009E3E7F" w:rsidRPr="00DB19E0" w:rsidRDefault="009E3E7F" w:rsidP="009E3E7F"/>
    <w:p w14:paraId="08C8C46C" w14:textId="77777777" w:rsidR="009E3E7F" w:rsidRPr="00DB19E0" w:rsidRDefault="009E3E7F" w:rsidP="009E3E7F"/>
    <w:p w14:paraId="1924265F" w14:textId="77777777" w:rsidR="009E3E7F" w:rsidRPr="00DB19E0" w:rsidRDefault="009E3E7F" w:rsidP="009E3E7F"/>
    <w:p w14:paraId="1AE0DAC3" w14:textId="77777777" w:rsidR="009E3E7F" w:rsidRPr="00DB19E0" w:rsidRDefault="009E3E7F" w:rsidP="009E3E7F">
      <w:r>
        <w:rPr>
          <w:noProof/>
          <w:lang w:val="en-US"/>
        </w:rPr>
        <w:drawing>
          <wp:inline distT="0" distB="0" distL="0" distR="0" wp14:anchorId="69DC7213" wp14:editId="491129DB">
            <wp:extent cx="1620545" cy="913364"/>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apy Partners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4702" cy="926979"/>
                    </a:xfrm>
                    <a:prstGeom prst="rect">
                      <a:avLst/>
                    </a:prstGeom>
                  </pic:spPr>
                </pic:pic>
              </a:graphicData>
            </a:graphic>
          </wp:inline>
        </w:drawing>
      </w:r>
    </w:p>
    <w:p w14:paraId="3F3532EC" w14:textId="77777777" w:rsidR="009E3E7F" w:rsidRPr="00411B1F" w:rsidRDefault="009E3E7F" w:rsidP="009E3E7F">
      <w:pPr>
        <w:rPr>
          <w:rFonts w:ascii="Times New Roman" w:eastAsia="Times New Roman" w:hAnsi="Times New Roman" w:cs="Times New Roman"/>
          <w:lang w:val="en-US"/>
        </w:rPr>
      </w:pPr>
      <w:r>
        <w:rPr>
          <w:rFonts w:ascii="Helvetica" w:eastAsia="Times New Roman" w:hAnsi="Helvetica" w:cs="Times New Roman"/>
          <w:color w:val="FFFFFF"/>
          <w:shd w:val="clear" w:color="auto" w:fill="BCBDBF"/>
          <w:lang w:val="en-US"/>
        </w:rPr>
        <w:t xml:space="preserve"> </w:t>
      </w:r>
      <w:r w:rsidRPr="00411B1F">
        <w:rPr>
          <w:rFonts w:ascii="Helvetica" w:eastAsia="Times New Roman" w:hAnsi="Helvetica" w:cs="Times New Roman"/>
          <w:color w:val="FFFFFF"/>
          <w:shd w:val="clear" w:color="auto" w:fill="BCBDBF"/>
          <w:lang w:val="en-US"/>
        </w:rPr>
        <w:t>'be the best you can be</w:t>
      </w:r>
      <w:r>
        <w:rPr>
          <w:rFonts w:ascii="Helvetica" w:eastAsia="Times New Roman" w:hAnsi="Helvetica" w:cs="Times New Roman"/>
          <w:color w:val="FFFFFF"/>
          <w:shd w:val="clear" w:color="auto" w:fill="BCBDBF"/>
          <w:lang w:val="en-US"/>
        </w:rPr>
        <w:t xml:space="preserve">’ </w:t>
      </w:r>
    </w:p>
    <w:p w14:paraId="76EF5788" w14:textId="77777777" w:rsidR="009E3E7F" w:rsidRDefault="009E3E7F" w:rsidP="009E3E7F"/>
    <w:p w14:paraId="56FDE767" w14:textId="77777777" w:rsidR="009E3E7F" w:rsidRDefault="009E3E7F" w:rsidP="009E3E7F">
      <w:r>
        <w:t xml:space="preserve">Telephone - </w:t>
      </w:r>
      <w:r w:rsidRPr="00245EB6">
        <w:t xml:space="preserve">0845 5274809 </w:t>
      </w:r>
      <w:r>
        <w:t xml:space="preserve"> </w:t>
      </w:r>
    </w:p>
    <w:p w14:paraId="65A342F1" w14:textId="77777777" w:rsidR="009E3E7F" w:rsidRPr="00245EB6" w:rsidRDefault="009E3E7F" w:rsidP="009E3E7F">
      <w:r>
        <w:t>E</w:t>
      </w:r>
      <w:r w:rsidRPr="00245EB6">
        <w:t>mail</w:t>
      </w:r>
      <w:r>
        <w:t xml:space="preserve"> - </w:t>
      </w:r>
      <w:hyperlink r:id="rId5" w:history="1">
        <w:r w:rsidRPr="00245EB6">
          <w:rPr>
            <w:rStyle w:val="Hyperlink"/>
          </w:rPr>
          <w:t>enquires@therapypartners.co.uk</w:t>
        </w:r>
      </w:hyperlink>
    </w:p>
    <w:p w14:paraId="434C004D" w14:textId="77777777" w:rsidR="009E3E7F" w:rsidRPr="00DB19E0" w:rsidRDefault="009E3E7F" w:rsidP="009E3E7F">
      <w:pPr>
        <w:tabs>
          <w:tab w:val="left" w:pos="1440"/>
        </w:tabs>
      </w:pPr>
    </w:p>
    <w:p w14:paraId="55B46143" w14:textId="77777777" w:rsidR="009E3E7F" w:rsidRPr="00DB23FE" w:rsidRDefault="009E3E7F" w:rsidP="009E3E7F">
      <w:pPr>
        <w:rPr>
          <w:rFonts w:ascii="Arial" w:hAnsi="Arial" w:cs="Arial"/>
          <w:color w:val="000000" w:themeColor="text1"/>
        </w:rPr>
      </w:pPr>
    </w:p>
    <w:p w14:paraId="040438A3" w14:textId="77777777" w:rsidR="009E3E7F" w:rsidRPr="00DB23FE" w:rsidRDefault="009E3E7F" w:rsidP="009E3E7F">
      <w:pPr>
        <w:rPr>
          <w:rFonts w:ascii="Arial" w:hAnsi="Arial" w:cs="Arial"/>
          <w:color w:val="000000" w:themeColor="text1"/>
        </w:rPr>
      </w:pPr>
    </w:p>
    <w:p w14:paraId="30FD6AE8" w14:textId="77777777" w:rsidR="00383571" w:rsidRDefault="009E3E7F"/>
    <w:sectPr w:rsidR="00383571" w:rsidSect="005A3CFC">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7F"/>
    <w:rsid w:val="00116436"/>
    <w:rsid w:val="0018359E"/>
    <w:rsid w:val="002161A5"/>
    <w:rsid w:val="003B7639"/>
    <w:rsid w:val="004F723C"/>
    <w:rsid w:val="005A3CFC"/>
    <w:rsid w:val="009E3E7F"/>
    <w:rsid w:val="00C85CC0"/>
    <w:rsid w:val="00CD072D"/>
    <w:rsid w:val="00D4245F"/>
    <w:rsid w:val="00DC13F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060C6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E7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E7F"/>
    <w:pPr>
      <w:spacing w:before="100" w:beforeAutospacing="1" w:after="100" w:afterAutospacing="1"/>
    </w:pPr>
    <w:rPr>
      <w:rFonts w:ascii="Times New Roman" w:hAnsi="Times New Roman" w:cs="Times New Roman"/>
      <w:lang w:val="en-US"/>
    </w:rPr>
  </w:style>
  <w:style w:type="paragraph" w:styleId="PlainText">
    <w:name w:val="Plain Text"/>
    <w:basedOn w:val="Normal"/>
    <w:link w:val="PlainTextChar"/>
    <w:uiPriority w:val="99"/>
    <w:unhideWhenUsed/>
    <w:rsid w:val="009E3E7F"/>
    <w:rPr>
      <w:rFonts w:ascii="Calibri" w:hAnsi="Calibri"/>
      <w:sz w:val="22"/>
      <w:szCs w:val="21"/>
    </w:rPr>
  </w:style>
  <w:style w:type="character" w:customStyle="1" w:styleId="PlainTextChar">
    <w:name w:val="Plain Text Char"/>
    <w:basedOn w:val="DefaultParagraphFont"/>
    <w:link w:val="PlainText"/>
    <w:uiPriority w:val="99"/>
    <w:rsid w:val="009E3E7F"/>
    <w:rPr>
      <w:rFonts w:ascii="Calibri" w:hAnsi="Calibri"/>
      <w:sz w:val="22"/>
      <w:szCs w:val="21"/>
      <w:lang w:val="en-GB"/>
    </w:rPr>
  </w:style>
  <w:style w:type="character" w:styleId="Hyperlink">
    <w:name w:val="Hyperlink"/>
    <w:basedOn w:val="DefaultParagraphFont"/>
    <w:uiPriority w:val="99"/>
    <w:unhideWhenUsed/>
    <w:rsid w:val="009E3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enquires@therapypartners.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892</Words>
  <Characters>5085</Characters>
  <Application>Microsoft Macintosh Word</Application>
  <DocSecurity>0</DocSecurity>
  <Lines>42</Lines>
  <Paragraphs>11</Paragraphs>
  <ScaleCrop>false</ScaleCrop>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varoujian</dc:creator>
  <cp:keywords/>
  <dc:description/>
  <cp:lastModifiedBy>vanessa varoujian</cp:lastModifiedBy>
  <cp:revision>1</cp:revision>
  <dcterms:created xsi:type="dcterms:W3CDTF">2017-06-19T08:46:00Z</dcterms:created>
  <dcterms:modified xsi:type="dcterms:W3CDTF">2017-06-19T08:48:00Z</dcterms:modified>
</cp:coreProperties>
</file>